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714E1" w14:textId="77777777" w:rsidR="00B930BD" w:rsidRPr="00000255" w:rsidRDefault="00B930BD">
      <w:pPr>
        <w:rPr>
          <w:rFonts w:ascii="Garamond" w:hAnsi="Garamond"/>
          <w:b/>
          <w:sz w:val="23"/>
          <w:szCs w:val="23"/>
        </w:rPr>
      </w:pPr>
    </w:p>
    <w:p w14:paraId="6EC8EAC8" w14:textId="77777777" w:rsidR="00B31FA6" w:rsidRPr="00000255" w:rsidRDefault="00B31FA6" w:rsidP="00321C3D">
      <w:pPr>
        <w:jc w:val="center"/>
        <w:rPr>
          <w:rFonts w:ascii="Garamond" w:hAnsi="Garamond"/>
          <w:b/>
          <w:sz w:val="23"/>
          <w:szCs w:val="23"/>
        </w:rPr>
      </w:pPr>
      <w:r w:rsidRPr="00000255">
        <w:rPr>
          <w:rFonts w:ascii="Garamond" w:hAnsi="Garamond"/>
          <w:b/>
          <w:sz w:val="23"/>
          <w:szCs w:val="23"/>
        </w:rPr>
        <w:t>St. Mary’s Academy</w:t>
      </w:r>
    </w:p>
    <w:p w14:paraId="2CE3DBFD" w14:textId="77777777" w:rsidR="00B31FA6" w:rsidRPr="00000255" w:rsidRDefault="00B31FA6" w:rsidP="00B31FA6">
      <w:pPr>
        <w:jc w:val="center"/>
        <w:rPr>
          <w:rFonts w:ascii="Garamond" w:hAnsi="Garamond"/>
          <w:b/>
          <w:sz w:val="23"/>
          <w:szCs w:val="23"/>
        </w:rPr>
      </w:pPr>
      <w:r w:rsidRPr="00000255">
        <w:rPr>
          <w:rFonts w:ascii="Garamond" w:hAnsi="Garamond"/>
          <w:b/>
          <w:sz w:val="23"/>
          <w:szCs w:val="23"/>
        </w:rPr>
        <w:t>Employment Posting</w:t>
      </w:r>
    </w:p>
    <w:p w14:paraId="3C7B50F4" w14:textId="77777777" w:rsidR="00321C3D" w:rsidRPr="00000255" w:rsidRDefault="00321C3D" w:rsidP="00B31FA6">
      <w:pPr>
        <w:rPr>
          <w:rFonts w:ascii="Garamond" w:hAnsi="Garamond"/>
          <w:b/>
          <w:sz w:val="23"/>
          <w:szCs w:val="23"/>
        </w:rPr>
      </w:pPr>
    </w:p>
    <w:p w14:paraId="61DD6486" w14:textId="77777777" w:rsidR="00000255" w:rsidRDefault="00000255" w:rsidP="00B31FA6">
      <w:pPr>
        <w:rPr>
          <w:rFonts w:ascii="Garamond" w:hAnsi="Garamond"/>
          <w:b/>
          <w:sz w:val="23"/>
          <w:szCs w:val="23"/>
        </w:rPr>
      </w:pPr>
    </w:p>
    <w:p w14:paraId="05665840" w14:textId="565D9291" w:rsidR="003C2C08" w:rsidRPr="003C2C08" w:rsidRDefault="00B31FA6" w:rsidP="003C2C08">
      <w:pPr>
        <w:rPr>
          <w:rFonts w:ascii="Times" w:eastAsia="Times New Roman" w:hAnsi="Times" w:cs="Times New Roman"/>
          <w:sz w:val="20"/>
          <w:szCs w:val="20"/>
        </w:rPr>
      </w:pPr>
      <w:r w:rsidRPr="00000255">
        <w:rPr>
          <w:rFonts w:ascii="Garamond" w:hAnsi="Garamond"/>
          <w:b/>
          <w:sz w:val="23"/>
          <w:szCs w:val="23"/>
        </w:rPr>
        <w:t xml:space="preserve">Job Position: </w:t>
      </w:r>
      <w:r w:rsidR="003C2C08" w:rsidRPr="003C2C08">
        <w:rPr>
          <w:rFonts w:ascii="Garamond" w:eastAsia="Times New Roman" w:hAnsi="Garamond" w:cs="Arial"/>
          <w:b/>
          <w:color w:val="222222"/>
          <w:sz w:val="23"/>
          <w:szCs w:val="23"/>
          <w:shd w:val="clear" w:color="auto" w:fill="FFFFFF"/>
        </w:rPr>
        <w:t>Accounts Payable/Business Office Support</w:t>
      </w:r>
      <w:r w:rsidR="004279D9">
        <w:rPr>
          <w:rFonts w:ascii="Garamond" w:eastAsia="Times New Roman" w:hAnsi="Garamond" w:cs="Arial"/>
          <w:b/>
          <w:color w:val="222222"/>
          <w:sz w:val="23"/>
          <w:szCs w:val="23"/>
          <w:shd w:val="clear" w:color="auto" w:fill="FFFFFF"/>
        </w:rPr>
        <w:t xml:space="preserve"> Staff</w:t>
      </w:r>
    </w:p>
    <w:p w14:paraId="4254547C" w14:textId="77777777" w:rsidR="00B31FA6" w:rsidRPr="00000255" w:rsidRDefault="00B31FA6" w:rsidP="00B31FA6">
      <w:pPr>
        <w:rPr>
          <w:rFonts w:ascii="Garamond" w:hAnsi="Garamond"/>
          <w:b/>
          <w:sz w:val="23"/>
          <w:szCs w:val="23"/>
        </w:rPr>
      </w:pPr>
    </w:p>
    <w:p w14:paraId="3839EC98" w14:textId="77777777" w:rsidR="00B31FA6" w:rsidRPr="00000255" w:rsidRDefault="00B31FA6" w:rsidP="00B31FA6">
      <w:pPr>
        <w:rPr>
          <w:rFonts w:ascii="Garamond" w:hAnsi="Garamond"/>
          <w:b/>
          <w:sz w:val="23"/>
          <w:szCs w:val="23"/>
        </w:rPr>
      </w:pPr>
      <w:r w:rsidRPr="00000255">
        <w:rPr>
          <w:rFonts w:ascii="Garamond" w:hAnsi="Garamond"/>
          <w:b/>
          <w:sz w:val="23"/>
          <w:szCs w:val="23"/>
        </w:rPr>
        <w:t>St. Mary’s Academy Overview:</w:t>
      </w:r>
    </w:p>
    <w:p w14:paraId="21364B01" w14:textId="0DD0DDA7" w:rsidR="00B31FA6" w:rsidRPr="00000255" w:rsidRDefault="00B31FA6" w:rsidP="00B31FA6">
      <w:pPr>
        <w:rPr>
          <w:rFonts w:ascii="Garamond" w:eastAsia="Times New Roman" w:hAnsi="Garamond" w:cs="Times New Roman"/>
          <w:sz w:val="23"/>
          <w:szCs w:val="23"/>
        </w:rPr>
      </w:pPr>
      <w:r w:rsidRPr="00000255">
        <w:rPr>
          <w:rFonts w:ascii="Garamond" w:eastAsia="Times New Roman" w:hAnsi="Garamond" w:cs="Times New Roman"/>
          <w:sz w:val="23"/>
          <w:szCs w:val="23"/>
        </w:rPr>
        <w:t>St. Mary’s Academy, located in Englewood, Colorado, is Metro Denver’s premier Catholic, independent school offering rigorous academics in its</w:t>
      </w:r>
      <w:r w:rsidR="007732F7">
        <w:rPr>
          <w:rFonts w:ascii="Garamond" w:eastAsia="Times New Roman" w:hAnsi="Garamond" w:cs="Times New Roman"/>
          <w:sz w:val="23"/>
          <w:szCs w:val="23"/>
        </w:rPr>
        <w:t xml:space="preserve"> co-ed lower and middle schools,</w:t>
      </w:r>
      <w:r w:rsidRPr="00000255">
        <w:rPr>
          <w:rFonts w:ascii="Garamond" w:eastAsia="Times New Roman" w:hAnsi="Garamond" w:cs="Times New Roman"/>
          <w:sz w:val="23"/>
          <w:szCs w:val="23"/>
        </w:rPr>
        <w:t xml:space="preserve"> and its high school for girls. St</w:t>
      </w:r>
      <w:r w:rsidR="007732F7">
        <w:rPr>
          <w:rFonts w:ascii="Garamond" w:eastAsia="Times New Roman" w:hAnsi="Garamond" w:cs="Times New Roman"/>
          <w:sz w:val="23"/>
          <w:szCs w:val="23"/>
        </w:rPr>
        <w:t xml:space="preserve">. Mary’s Academy offers a safe </w:t>
      </w:r>
      <w:r w:rsidRPr="00000255">
        <w:rPr>
          <w:rFonts w:ascii="Garamond" w:eastAsia="Times New Roman" w:hAnsi="Garamond" w:cs="Times New Roman"/>
          <w:sz w:val="23"/>
          <w:szCs w:val="23"/>
        </w:rPr>
        <w:t>yet innovative program that e</w:t>
      </w:r>
      <w:r w:rsidR="007732F7">
        <w:rPr>
          <w:rFonts w:ascii="Garamond" w:eastAsia="Times New Roman" w:hAnsi="Garamond" w:cs="Times New Roman"/>
          <w:sz w:val="23"/>
          <w:szCs w:val="23"/>
        </w:rPr>
        <w:t>mbraces all student backgrounds</w:t>
      </w:r>
      <w:r w:rsidRPr="00000255">
        <w:rPr>
          <w:rFonts w:ascii="Garamond" w:eastAsia="Times New Roman" w:hAnsi="Garamond" w:cs="Times New Roman"/>
          <w:sz w:val="23"/>
          <w:szCs w:val="23"/>
        </w:rPr>
        <w:t xml:space="preserve"> and fosters character and moral development from </w:t>
      </w:r>
      <w:r w:rsidR="00ED7EAC">
        <w:rPr>
          <w:rFonts w:ascii="Garamond" w:eastAsia="Times New Roman" w:hAnsi="Garamond" w:cs="Times New Roman"/>
          <w:sz w:val="23"/>
          <w:szCs w:val="23"/>
        </w:rPr>
        <w:t>Pre-</w:t>
      </w:r>
      <w:bookmarkStart w:id="0" w:name="_GoBack"/>
      <w:bookmarkEnd w:id="0"/>
      <w:r w:rsidRPr="00000255">
        <w:rPr>
          <w:rFonts w:ascii="Garamond" w:eastAsia="Times New Roman" w:hAnsi="Garamond" w:cs="Times New Roman"/>
          <w:sz w:val="23"/>
          <w:szCs w:val="23"/>
        </w:rPr>
        <w:t>Kindergarten to Graduation.</w:t>
      </w:r>
    </w:p>
    <w:p w14:paraId="3AE8194A" w14:textId="77777777" w:rsidR="00B31FA6" w:rsidRPr="00000255" w:rsidRDefault="00B31FA6" w:rsidP="00B31FA6">
      <w:pPr>
        <w:rPr>
          <w:rFonts w:ascii="Garamond" w:eastAsia="Times New Roman" w:hAnsi="Garamond" w:cs="Times New Roman"/>
          <w:sz w:val="23"/>
          <w:szCs w:val="23"/>
        </w:rPr>
      </w:pPr>
    </w:p>
    <w:p w14:paraId="751F0100" w14:textId="77777777" w:rsidR="00B31FA6" w:rsidRPr="00000255" w:rsidRDefault="00B31FA6" w:rsidP="00B31FA6">
      <w:pPr>
        <w:rPr>
          <w:rFonts w:ascii="Garamond" w:eastAsia="Times New Roman" w:hAnsi="Garamond" w:cs="Times New Roman"/>
          <w:sz w:val="23"/>
          <w:szCs w:val="23"/>
        </w:rPr>
      </w:pPr>
      <w:r w:rsidRPr="00000255">
        <w:rPr>
          <w:rFonts w:ascii="Garamond" w:eastAsia="Times New Roman" w:hAnsi="Garamond" w:cs="Times New Roman"/>
          <w:sz w:val="23"/>
          <w:szCs w:val="23"/>
        </w:rPr>
        <w:t xml:space="preserve">St. Mary’s Academy is a close community where faculty and staff serve as role models for the students in accordance with a mission to foster excellence in each child through academic achievement, spiritual development and service. The qualities of a strong work ethic, desire for personal growth, and commitment to life-long learning that St. Mary’s Academy expects of students is likewise an expectation for faculty and staff. Each day, too, is an opportunity to live the </w:t>
      </w:r>
      <w:proofErr w:type="spellStart"/>
      <w:r w:rsidRPr="00000255">
        <w:rPr>
          <w:rFonts w:ascii="Garamond" w:eastAsia="Times New Roman" w:hAnsi="Garamond" w:cs="Times New Roman"/>
          <w:sz w:val="23"/>
          <w:szCs w:val="23"/>
        </w:rPr>
        <w:t>Loretto</w:t>
      </w:r>
      <w:proofErr w:type="spellEnd"/>
      <w:r w:rsidRPr="00000255">
        <w:rPr>
          <w:rFonts w:ascii="Garamond" w:eastAsia="Times New Roman" w:hAnsi="Garamond" w:cs="Times New Roman"/>
          <w:sz w:val="23"/>
          <w:szCs w:val="23"/>
        </w:rPr>
        <w:t xml:space="preserve"> School Values of faith, community, justice, and respect.</w:t>
      </w:r>
    </w:p>
    <w:p w14:paraId="41764407" w14:textId="77777777" w:rsidR="00B31FA6" w:rsidRPr="00000255" w:rsidRDefault="00B31FA6" w:rsidP="00B31FA6">
      <w:pPr>
        <w:rPr>
          <w:rFonts w:ascii="Garamond" w:hAnsi="Garamond"/>
          <w:sz w:val="23"/>
          <w:szCs w:val="23"/>
        </w:rPr>
      </w:pPr>
    </w:p>
    <w:p w14:paraId="711C9117" w14:textId="77777777" w:rsidR="00B31FA6" w:rsidRPr="00000255" w:rsidRDefault="00B31FA6" w:rsidP="00B31FA6">
      <w:pPr>
        <w:rPr>
          <w:rFonts w:ascii="Garamond" w:hAnsi="Garamond"/>
          <w:sz w:val="23"/>
          <w:szCs w:val="23"/>
        </w:rPr>
      </w:pPr>
      <w:r w:rsidRPr="00000255">
        <w:rPr>
          <w:rFonts w:ascii="Garamond" w:hAnsi="Garamond"/>
          <w:sz w:val="23"/>
          <w:szCs w:val="23"/>
        </w:rPr>
        <w:t>St. Mary’s Academy is committed to recruiting and retaining a diverse faculty and staff who are dedicated to their profession and to the well-being and life of the St. Mary’s Academy community. St. Mary's Academy does not discriminate on the basis of age, color, sex, disability, marital status, national or ethnic origin, race, sexual orientation or religion. This policy applies to all areas of student concerns: educational policies, admission policies (historically high school admission is open to women only), scholarship, and grant-in-aid programs, athletic and other school-administered programs</w:t>
      </w:r>
      <w:r w:rsidR="000914EB">
        <w:rPr>
          <w:rFonts w:ascii="Garamond" w:hAnsi="Garamond"/>
          <w:sz w:val="23"/>
          <w:szCs w:val="23"/>
        </w:rPr>
        <w:t>,</w:t>
      </w:r>
      <w:r w:rsidRPr="00000255">
        <w:rPr>
          <w:rFonts w:ascii="Garamond" w:hAnsi="Garamond"/>
          <w:sz w:val="23"/>
          <w:szCs w:val="23"/>
        </w:rPr>
        <w:t xml:space="preserve"> as well as employee/personnel concerns. St. Mary's Academy is an equal opportunity employer. </w:t>
      </w:r>
    </w:p>
    <w:p w14:paraId="6FF7034F" w14:textId="77777777" w:rsidR="00B31FA6" w:rsidRPr="00000255" w:rsidRDefault="00B31FA6" w:rsidP="00B31FA6">
      <w:pPr>
        <w:rPr>
          <w:rFonts w:ascii="Garamond" w:hAnsi="Garamond"/>
          <w:sz w:val="23"/>
          <w:szCs w:val="23"/>
        </w:rPr>
      </w:pPr>
    </w:p>
    <w:p w14:paraId="7246D386" w14:textId="77777777" w:rsidR="00B31FA6" w:rsidRPr="00000255" w:rsidRDefault="00B31FA6" w:rsidP="00B31FA6">
      <w:pPr>
        <w:rPr>
          <w:rFonts w:ascii="Garamond" w:hAnsi="Garamond"/>
          <w:b/>
          <w:sz w:val="23"/>
          <w:szCs w:val="23"/>
        </w:rPr>
      </w:pPr>
      <w:r w:rsidRPr="00000255">
        <w:rPr>
          <w:rFonts w:ascii="Garamond" w:hAnsi="Garamond"/>
          <w:b/>
          <w:sz w:val="23"/>
          <w:szCs w:val="23"/>
        </w:rPr>
        <w:t>Job Description:</w:t>
      </w:r>
    </w:p>
    <w:p w14:paraId="222DB631" w14:textId="77777777" w:rsidR="00321C3D" w:rsidRPr="00000255" w:rsidRDefault="00321C3D" w:rsidP="00321C3D">
      <w:pPr>
        <w:rPr>
          <w:rFonts w:ascii="Garamond" w:hAnsi="Garamond"/>
          <w:sz w:val="23"/>
          <w:szCs w:val="23"/>
        </w:rPr>
      </w:pPr>
    </w:p>
    <w:p w14:paraId="4EB328AD" w14:textId="77777777" w:rsidR="00071737" w:rsidRPr="00071737" w:rsidRDefault="00B31FA6" w:rsidP="00071737">
      <w:pPr>
        <w:rPr>
          <w:rFonts w:ascii="Garamond" w:hAnsi="Garamond"/>
          <w:sz w:val="23"/>
          <w:szCs w:val="23"/>
        </w:rPr>
      </w:pPr>
      <w:r w:rsidRPr="00000255">
        <w:rPr>
          <w:rFonts w:ascii="Garamond" w:hAnsi="Garamond"/>
          <w:sz w:val="23"/>
          <w:szCs w:val="23"/>
        </w:rPr>
        <w:t>St. Mary’s Academy is seeking</w:t>
      </w:r>
      <w:r w:rsidR="00321C3D" w:rsidRPr="00000255">
        <w:rPr>
          <w:rFonts w:ascii="Garamond" w:hAnsi="Garamond"/>
          <w:sz w:val="23"/>
          <w:szCs w:val="23"/>
        </w:rPr>
        <w:t xml:space="preserve"> a</w:t>
      </w:r>
      <w:r w:rsidR="00071737">
        <w:rPr>
          <w:rFonts w:ascii="Garamond" w:hAnsi="Garamond"/>
          <w:sz w:val="23"/>
          <w:szCs w:val="23"/>
        </w:rPr>
        <w:t>n</w:t>
      </w:r>
      <w:r w:rsidRPr="00000255">
        <w:rPr>
          <w:rFonts w:ascii="Garamond" w:hAnsi="Garamond"/>
          <w:sz w:val="23"/>
          <w:szCs w:val="23"/>
        </w:rPr>
        <w:t xml:space="preserve"> </w:t>
      </w:r>
      <w:r w:rsidR="001848ED" w:rsidRPr="003C2C08">
        <w:rPr>
          <w:rFonts w:ascii="Garamond" w:eastAsia="Times New Roman" w:hAnsi="Garamond" w:cs="Arial"/>
          <w:b/>
          <w:color w:val="222222"/>
          <w:sz w:val="23"/>
          <w:szCs w:val="23"/>
          <w:shd w:val="clear" w:color="auto" w:fill="FFFFFF"/>
        </w:rPr>
        <w:t>Accounts Payable/Business Office Support</w:t>
      </w:r>
      <w:r w:rsidR="00071737">
        <w:rPr>
          <w:rFonts w:ascii="Garamond" w:hAnsi="Garamond"/>
          <w:sz w:val="23"/>
          <w:szCs w:val="23"/>
        </w:rPr>
        <w:t>. This position is</w:t>
      </w:r>
      <w:r w:rsidR="00321C3D" w:rsidRPr="00000255">
        <w:rPr>
          <w:rFonts w:ascii="Garamond" w:hAnsi="Garamond"/>
          <w:sz w:val="23"/>
          <w:szCs w:val="23"/>
        </w:rPr>
        <w:t xml:space="preserve"> </w:t>
      </w:r>
      <w:r w:rsidR="00071737">
        <w:rPr>
          <w:rFonts w:ascii="Garamond" w:hAnsi="Garamond"/>
          <w:sz w:val="23"/>
          <w:szCs w:val="23"/>
        </w:rPr>
        <w:t>responsible for</w:t>
      </w:r>
      <w:r w:rsidR="00071737" w:rsidRPr="00071737">
        <w:rPr>
          <w:rFonts w:ascii="Garamond" w:hAnsi="Garamond"/>
          <w:sz w:val="23"/>
          <w:szCs w:val="23"/>
        </w:rPr>
        <w:t xml:space="preserve"> accounts payable, food store cash management, grocery coupon/gift card sales and inventory, cash receipts, petty cash, cash boxes for events, and daily banking. </w:t>
      </w:r>
    </w:p>
    <w:p w14:paraId="4A2C5B80" w14:textId="77777777" w:rsidR="00B31FA6" w:rsidRPr="00071737" w:rsidRDefault="00B31FA6" w:rsidP="00B31FA6">
      <w:pPr>
        <w:rPr>
          <w:rFonts w:ascii="Garamond" w:hAnsi="Garamond"/>
          <w:sz w:val="23"/>
          <w:szCs w:val="23"/>
        </w:rPr>
      </w:pPr>
    </w:p>
    <w:p w14:paraId="22BF117F" w14:textId="77777777" w:rsidR="00B31FA6" w:rsidRPr="00000255" w:rsidRDefault="00B31FA6" w:rsidP="00B31FA6">
      <w:pPr>
        <w:rPr>
          <w:rFonts w:ascii="Garamond" w:hAnsi="Garamond"/>
          <w:b/>
          <w:sz w:val="23"/>
          <w:szCs w:val="23"/>
        </w:rPr>
      </w:pPr>
      <w:r w:rsidRPr="00000255">
        <w:rPr>
          <w:rFonts w:ascii="Garamond" w:hAnsi="Garamond"/>
          <w:b/>
          <w:sz w:val="23"/>
          <w:szCs w:val="23"/>
        </w:rPr>
        <w:t>Major Duties and Responsibilities:</w:t>
      </w:r>
    </w:p>
    <w:p w14:paraId="170F005E" w14:textId="77777777" w:rsidR="00071737" w:rsidRPr="00071737" w:rsidRDefault="00071737" w:rsidP="00071737">
      <w:pPr>
        <w:numPr>
          <w:ilvl w:val="0"/>
          <w:numId w:val="7"/>
        </w:numPr>
        <w:rPr>
          <w:rFonts w:ascii="Garamond" w:hAnsi="Garamond"/>
          <w:sz w:val="23"/>
          <w:szCs w:val="23"/>
        </w:rPr>
      </w:pPr>
      <w:r w:rsidRPr="00071737">
        <w:rPr>
          <w:rFonts w:ascii="Garamond" w:hAnsi="Garamond"/>
          <w:sz w:val="23"/>
          <w:szCs w:val="23"/>
        </w:rPr>
        <w:t>Process invoices and reimbursements in the accounts payable software insuring that all paperwork has appropriate coding and approvals</w:t>
      </w:r>
    </w:p>
    <w:p w14:paraId="358DD7B6" w14:textId="77777777" w:rsidR="00071737" w:rsidRDefault="00071737" w:rsidP="00071737">
      <w:pPr>
        <w:numPr>
          <w:ilvl w:val="0"/>
          <w:numId w:val="7"/>
        </w:numPr>
        <w:rPr>
          <w:rFonts w:ascii="Garamond" w:hAnsi="Garamond"/>
          <w:sz w:val="23"/>
          <w:szCs w:val="23"/>
        </w:rPr>
      </w:pPr>
      <w:r w:rsidRPr="00071737">
        <w:rPr>
          <w:rFonts w:ascii="Garamond" w:hAnsi="Garamond"/>
          <w:sz w:val="23"/>
          <w:szCs w:val="23"/>
        </w:rPr>
        <w:t>Process accounts payable payments within vendor terms</w:t>
      </w:r>
    </w:p>
    <w:p w14:paraId="1D99387C" w14:textId="77777777" w:rsidR="00EC3F08" w:rsidRPr="00071737" w:rsidRDefault="00EC3F08" w:rsidP="00071737">
      <w:pPr>
        <w:numPr>
          <w:ilvl w:val="0"/>
          <w:numId w:val="7"/>
        </w:numPr>
        <w:rPr>
          <w:rFonts w:ascii="Garamond" w:hAnsi="Garamond"/>
          <w:sz w:val="23"/>
          <w:szCs w:val="23"/>
        </w:rPr>
      </w:pPr>
      <w:r>
        <w:rPr>
          <w:rFonts w:ascii="Garamond" w:hAnsi="Garamond"/>
          <w:sz w:val="23"/>
          <w:szCs w:val="23"/>
        </w:rPr>
        <w:t>Maintain and reconcile school credit card accounts on a monthly basis</w:t>
      </w:r>
    </w:p>
    <w:p w14:paraId="1A18BEF2" w14:textId="77777777" w:rsidR="00071737" w:rsidRPr="00071737" w:rsidRDefault="00071737" w:rsidP="00071737">
      <w:pPr>
        <w:numPr>
          <w:ilvl w:val="0"/>
          <w:numId w:val="7"/>
        </w:numPr>
        <w:rPr>
          <w:rFonts w:ascii="Garamond" w:hAnsi="Garamond"/>
          <w:sz w:val="23"/>
          <w:szCs w:val="23"/>
        </w:rPr>
      </w:pPr>
      <w:r w:rsidRPr="00071737">
        <w:rPr>
          <w:rFonts w:ascii="Garamond" w:hAnsi="Garamond"/>
          <w:sz w:val="23"/>
          <w:szCs w:val="23"/>
        </w:rPr>
        <w:t>Provide cash boxes as requested for various events, providing appropriate controls of the transfer of cash</w:t>
      </w:r>
    </w:p>
    <w:p w14:paraId="426211D8" w14:textId="77777777" w:rsidR="00071737" w:rsidRPr="00071737" w:rsidRDefault="00071737" w:rsidP="00071737">
      <w:pPr>
        <w:numPr>
          <w:ilvl w:val="0"/>
          <w:numId w:val="7"/>
        </w:numPr>
        <w:rPr>
          <w:rFonts w:ascii="Garamond" w:hAnsi="Garamond"/>
          <w:sz w:val="23"/>
          <w:szCs w:val="23"/>
        </w:rPr>
      </w:pPr>
      <w:r w:rsidRPr="00071737">
        <w:rPr>
          <w:rFonts w:ascii="Garamond" w:hAnsi="Garamond"/>
          <w:sz w:val="23"/>
          <w:szCs w:val="23"/>
        </w:rPr>
        <w:t>Pr</w:t>
      </w:r>
      <w:r w:rsidR="0079109D">
        <w:rPr>
          <w:rFonts w:ascii="Garamond" w:hAnsi="Garamond"/>
          <w:sz w:val="23"/>
          <w:szCs w:val="23"/>
        </w:rPr>
        <w:t>ocess cash receipts for deposit.</w:t>
      </w:r>
    </w:p>
    <w:p w14:paraId="475373B2" w14:textId="77777777" w:rsidR="00071737" w:rsidRPr="00071737" w:rsidRDefault="00071737" w:rsidP="00071737">
      <w:pPr>
        <w:numPr>
          <w:ilvl w:val="0"/>
          <w:numId w:val="7"/>
        </w:numPr>
        <w:rPr>
          <w:rFonts w:ascii="Garamond" w:hAnsi="Garamond"/>
          <w:sz w:val="23"/>
          <w:szCs w:val="23"/>
        </w:rPr>
      </w:pPr>
      <w:r w:rsidRPr="00071737">
        <w:rPr>
          <w:rFonts w:ascii="Garamond" w:hAnsi="Garamond"/>
          <w:sz w:val="23"/>
          <w:szCs w:val="23"/>
        </w:rPr>
        <w:t xml:space="preserve">Provide petty cash reimbursements and reconcile to the general ledger </w:t>
      </w:r>
      <w:r w:rsidR="00EC3F08">
        <w:rPr>
          <w:rFonts w:ascii="Garamond" w:hAnsi="Garamond"/>
          <w:sz w:val="23"/>
          <w:szCs w:val="23"/>
        </w:rPr>
        <w:t>monthly</w:t>
      </w:r>
      <w:r w:rsidRPr="00071737">
        <w:rPr>
          <w:rFonts w:ascii="Garamond" w:hAnsi="Garamond"/>
          <w:sz w:val="23"/>
          <w:szCs w:val="23"/>
        </w:rPr>
        <w:t xml:space="preserve">. </w:t>
      </w:r>
    </w:p>
    <w:p w14:paraId="678A408A" w14:textId="77777777" w:rsidR="00071737" w:rsidRPr="00071737" w:rsidRDefault="00EC3F08" w:rsidP="00071737">
      <w:pPr>
        <w:numPr>
          <w:ilvl w:val="0"/>
          <w:numId w:val="7"/>
        </w:numPr>
        <w:rPr>
          <w:rFonts w:ascii="Garamond" w:hAnsi="Garamond"/>
          <w:sz w:val="23"/>
          <w:szCs w:val="23"/>
        </w:rPr>
      </w:pPr>
      <w:r>
        <w:rPr>
          <w:rFonts w:ascii="Garamond" w:hAnsi="Garamond"/>
          <w:sz w:val="23"/>
          <w:szCs w:val="23"/>
        </w:rPr>
        <w:t xml:space="preserve">Make deposits as necessary with desktop deposit. </w:t>
      </w:r>
      <w:r w:rsidR="00071737" w:rsidRPr="00071737">
        <w:rPr>
          <w:rFonts w:ascii="Garamond" w:hAnsi="Garamond"/>
          <w:sz w:val="23"/>
          <w:szCs w:val="23"/>
        </w:rPr>
        <w:t>Take deposits to the bank as necessary</w:t>
      </w:r>
      <w:r w:rsidR="00C457FB">
        <w:rPr>
          <w:rFonts w:ascii="Garamond" w:hAnsi="Garamond"/>
          <w:sz w:val="23"/>
          <w:szCs w:val="23"/>
        </w:rPr>
        <w:t>.</w:t>
      </w:r>
    </w:p>
    <w:p w14:paraId="3DDAD5E9" w14:textId="77777777" w:rsidR="00071737" w:rsidRPr="0079109D" w:rsidRDefault="00071737" w:rsidP="0079109D">
      <w:pPr>
        <w:numPr>
          <w:ilvl w:val="0"/>
          <w:numId w:val="7"/>
        </w:numPr>
        <w:rPr>
          <w:rFonts w:ascii="Garamond" w:hAnsi="Garamond"/>
          <w:sz w:val="23"/>
          <w:szCs w:val="23"/>
        </w:rPr>
      </w:pPr>
      <w:r w:rsidRPr="00071737">
        <w:rPr>
          <w:rFonts w:ascii="Garamond" w:hAnsi="Garamond"/>
          <w:sz w:val="23"/>
          <w:szCs w:val="23"/>
        </w:rPr>
        <w:t>Prepare annual vendor 1099’s and 1096</w:t>
      </w:r>
      <w:r w:rsidR="00C457FB">
        <w:rPr>
          <w:rFonts w:ascii="Garamond" w:hAnsi="Garamond"/>
          <w:sz w:val="23"/>
          <w:szCs w:val="23"/>
        </w:rPr>
        <w:t>.</w:t>
      </w:r>
    </w:p>
    <w:p w14:paraId="0F4D1514" w14:textId="77777777" w:rsidR="00071737" w:rsidRPr="00071737" w:rsidRDefault="00071737" w:rsidP="00071737">
      <w:pPr>
        <w:numPr>
          <w:ilvl w:val="0"/>
          <w:numId w:val="7"/>
        </w:numPr>
        <w:rPr>
          <w:rFonts w:ascii="Garamond" w:hAnsi="Garamond"/>
          <w:sz w:val="23"/>
          <w:szCs w:val="23"/>
        </w:rPr>
      </w:pPr>
      <w:r w:rsidRPr="00071737">
        <w:rPr>
          <w:rFonts w:ascii="Garamond" w:hAnsi="Garamond"/>
          <w:sz w:val="23"/>
          <w:szCs w:val="23"/>
        </w:rPr>
        <w:t>Obtain insurance certificates from broker</w:t>
      </w:r>
      <w:r w:rsidR="00C457FB">
        <w:rPr>
          <w:rFonts w:ascii="Garamond" w:hAnsi="Garamond"/>
          <w:sz w:val="23"/>
          <w:szCs w:val="23"/>
        </w:rPr>
        <w:t>.</w:t>
      </w:r>
    </w:p>
    <w:p w14:paraId="1B2E540B" w14:textId="77777777" w:rsidR="00071737" w:rsidRPr="00071737" w:rsidRDefault="00071737" w:rsidP="00071737">
      <w:pPr>
        <w:numPr>
          <w:ilvl w:val="0"/>
          <w:numId w:val="7"/>
        </w:numPr>
        <w:rPr>
          <w:rFonts w:ascii="Garamond" w:hAnsi="Garamond"/>
          <w:sz w:val="23"/>
          <w:szCs w:val="23"/>
        </w:rPr>
      </w:pPr>
      <w:r w:rsidRPr="00071737">
        <w:rPr>
          <w:rFonts w:ascii="Garamond" w:hAnsi="Garamond"/>
          <w:sz w:val="23"/>
          <w:szCs w:val="23"/>
        </w:rPr>
        <w:t>Other duties as assigned</w:t>
      </w:r>
      <w:r w:rsidR="00C457FB">
        <w:rPr>
          <w:rFonts w:ascii="Garamond" w:hAnsi="Garamond"/>
          <w:sz w:val="23"/>
          <w:szCs w:val="23"/>
        </w:rPr>
        <w:t>.</w:t>
      </w:r>
    </w:p>
    <w:p w14:paraId="5B5AF12D" w14:textId="77777777" w:rsidR="00321C3D" w:rsidRPr="00000255" w:rsidRDefault="00321C3D" w:rsidP="00321C3D">
      <w:pPr>
        <w:rPr>
          <w:rFonts w:ascii="Times" w:eastAsia="Times New Roman" w:hAnsi="Times" w:cs="Times New Roman"/>
          <w:sz w:val="23"/>
          <w:szCs w:val="23"/>
        </w:rPr>
      </w:pPr>
    </w:p>
    <w:p w14:paraId="4AE33A9E" w14:textId="77777777" w:rsidR="00B31FA6" w:rsidRPr="00000255" w:rsidRDefault="00B31FA6" w:rsidP="00B31FA6">
      <w:pPr>
        <w:rPr>
          <w:rFonts w:ascii="Garamond" w:hAnsi="Garamond"/>
          <w:b/>
          <w:sz w:val="23"/>
          <w:szCs w:val="23"/>
        </w:rPr>
      </w:pPr>
      <w:r w:rsidRPr="00000255">
        <w:rPr>
          <w:rFonts w:ascii="Garamond" w:hAnsi="Garamond"/>
          <w:b/>
          <w:sz w:val="23"/>
          <w:szCs w:val="23"/>
        </w:rPr>
        <w:t>Qualifications/Requirements:</w:t>
      </w:r>
    </w:p>
    <w:p w14:paraId="0A4C8F20" w14:textId="77777777" w:rsidR="00B31FA6" w:rsidRDefault="00B31FA6" w:rsidP="00B31FA6">
      <w:pPr>
        <w:rPr>
          <w:rFonts w:ascii="Garamond" w:eastAsia="Times New Roman" w:hAnsi="Garamond" w:cs="Arial"/>
          <w:color w:val="311E30"/>
          <w:sz w:val="23"/>
          <w:szCs w:val="23"/>
          <w:shd w:val="clear" w:color="auto" w:fill="FFFFFF"/>
        </w:rPr>
      </w:pPr>
      <w:r w:rsidRPr="00000255">
        <w:rPr>
          <w:rFonts w:ascii="Garamond" w:eastAsia="Times New Roman" w:hAnsi="Garamond" w:cs="Arial"/>
          <w:color w:val="311E30"/>
          <w:sz w:val="23"/>
          <w:szCs w:val="23"/>
          <w:shd w:val="clear" w:color="auto" w:fill="FFFFFF"/>
        </w:rPr>
        <w:t>Education and qualifications should include the following:</w:t>
      </w:r>
    </w:p>
    <w:p w14:paraId="361B7C4B" w14:textId="77777777" w:rsidR="00071737" w:rsidRPr="003C2C08" w:rsidRDefault="003C2C08" w:rsidP="003C2C08">
      <w:pPr>
        <w:pStyle w:val="ListParagraph"/>
        <w:numPr>
          <w:ilvl w:val="0"/>
          <w:numId w:val="1"/>
        </w:numPr>
        <w:rPr>
          <w:rFonts w:ascii="Times" w:eastAsia="Times New Roman" w:hAnsi="Times" w:cs="Times New Roman"/>
          <w:sz w:val="20"/>
          <w:szCs w:val="20"/>
        </w:rPr>
      </w:pPr>
      <w:r w:rsidRPr="003C2C08">
        <w:rPr>
          <w:rFonts w:ascii="Garamond" w:eastAsia="Times New Roman" w:hAnsi="Garamond" w:cs="Times New Roman"/>
          <w:color w:val="222222"/>
          <w:sz w:val="23"/>
          <w:szCs w:val="23"/>
          <w:shd w:val="clear" w:color="auto" w:fill="FFFFFF"/>
        </w:rPr>
        <w:t>Associates Degree required;</w:t>
      </w:r>
      <w:r>
        <w:rPr>
          <w:rFonts w:ascii="Arial" w:eastAsia="Times New Roman" w:hAnsi="Arial" w:cs="Times New Roman"/>
          <w:color w:val="222222"/>
          <w:sz w:val="19"/>
          <w:szCs w:val="19"/>
          <w:shd w:val="clear" w:color="auto" w:fill="FFFFFF"/>
        </w:rPr>
        <w:t xml:space="preserve"> </w:t>
      </w:r>
      <w:r>
        <w:rPr>
          <w:rFonts w:ascii="Garamond" w:hAnsi="Garamond"/>
        </w:rPr>
        <w:t xml:space="preserve">Bachelor’s degree </w:t>
      </w:r>
      <w:r w:rsidR="00EA7346">
        <w:rPr>
          <w:rFonts w:ascii="Garamond" w:hAnsi="Garamond"/>
        </w:rPr>
        <w:t>p</w:t>
      </w:r>
      <w:r w:rsidR="00C85EB5">
        <w:rPr>
          <w:rFonts w:ascii="Garamond" w:hAnsi="Garamond"/>
        </w:rPr>
        <w:t>referred</w:t>
      </w:r>
    </w:p>
    <w:p w14:paraId="577C0F87" w14:textId="77777777" w:rsidR="00071737" w:rsidRPr="00A246C3" w:rsidRDefault="00071737" w:rsidP="00071737">
      <w:pPr>
        <w:numPr>
          <w:ilvl w:val="0"/>
          <w:numId w:val="1"/>
        </w:numPr>
        <w:tabs>
          <w:tab w:val="num" w:pos="720"/>
        </w:tabs>
        <w:rPr>
          <w:rFonts w:ascii="Garamond" w:hAnsi="Garamond"/>
        </w:rPr>
      </w:pPr>
      <w:r w:rsidRPr="00A246C3">
        <w:rPr>
          <w:rFonts w:ascii="Garamond" w:hAnsi="Garamond"/>
        </w:rPr>
        <w:t>Strong organization skills with a hi</w:t>
      </w:r>
      <w:r w:rsidR="00C457FB">
        <w:rPr>
          <w:rFonts w:ascii="Garamond" w:hAnsi="Garamond"/>
        </w:rPr>
        <w:t>gh level of attention to detail.</w:t>
      </w:r>
    </w:p>
    <w:p w14:paraId="4D6C966B" w14:textId="77777777" w:rsidR="00071737" w:rsidRPr="00A246C3" w:rsidRDefault="00071737" w:rsidP="00071737">
      <w:pPr>
        <w:numPr>
          <w:ilvl w:val="0"/>
          <w:numId w:val="1"/>
        </w:numPr>
        <w:tabs>
          <w:tab w:val="num" w:pos="720"/>
        </w:tabs>
        <w:rPr>
          <w:rFonts w:ascii="Garamond" w:hAnsi="Garamond"/>
        </w:rPr>
      </w:pPr>
      <w:r w:rsidRPr="00A246C3">
        <w:rPr>
          <w:rFonts w:ascii="Garamond" w:hAnsi="Garamond"/>
        </w:rPr>
        <w:t>Strong computer skills, including experience with spr</w:t>
      </w:r>
      <w:r w:rsidR="0079109D">
        <w:rPr>
          <w:rFonts w:ascii="Garamond" w:hAnsi="Garamond"/>
        </w:rPr>
        <w:t xml:space="preserve">eadsheets, accounting software </w:t>
      </w:r>
      <w:r w:rsidRPr="00A246C3">
        <w:rPr>
          <w:rFonts w:ascii="Garamond" w:hAnsi="Garamond"/>
        </w:rPr>
        <w:t>an</w:t>
      </w:r>
      <w:r w:rsidR="00C457FB">
        <w:rPr>
          <w:rFonts w:ascii="Garamond" w:hAnsi="Garamond"/>
        </w:rPr>
        <w:t>d Microsoft Office applications.</w:t>
      </w:r>
    </w:p>
    <w:p w14:paraId="59D361AF" w14:textId="77777777" w:rsidR="00C457FB" w:rsidRDefault="00071737" w:rsidP="00C457FB">
      <w:pPr>
        <w:numPr>
          <w:ilvl w:val="0"/>
          <w:numId w:val="1"/>
        </w:numPr>
        <w:tabs>
          <w:tab w:val="num" w:pos="720"/>
        </w:tabs>
        <w:rPr>
          <w:rFonts w:ascii="Garamond" w:hAnsi="Garamond"/>
        </w:rPr>
      </w:pPr>
      <w:r w:rsidRPr="00A246C3">
        <w:rPr>
          <w:rFonts w:ascii="Garamond" w:hAnsi="Garamond"/>
        </w:rPr>
        <w:t>Ability to work inde</w:t>
      </w:r>
      <w:r w:rsidR="00C457FB">
        <w:rPr>
          <w:rFonts w:ascii="Garamond" w:hAnsi="Garamond"/>
        </w:rPr>
        <w:t>pendently and as part of a team.</w:t>
      </w:r>
    </w:p>
    <w:p w14:paraId="1D57561C" w14:textId="77777777" w:rsidR="00071737" w:rsidRPr="00000255" w:rsidRDefault="00071737" w:rsidP="00071737">
      <w:pPr>
        <w:pStyle w:val="ListParagraph"/>
        <w:rPr>
          <w:rFonts w:ascii="Garamond" w:eastAsia="Times New Roman" w:hAnsi="Garamond" w:cs="Times New Roman"/>
          <w:sz w:val="23"/>
          <w:szCs w:val="23"/>
        </w:rPr>
      </w:pPr>
    </w:p>
    <w:p w14:paraId="3A8F3A5A" w14:textId="77777777" w:rsidR="00B31FA6" w:rsidRPr="00000255" w:rsidRDefault="00B31FA6" w:rsidP="00B31FA6">
      <w:pPr>
        <w:rPr>
          <w:rFonts w:ascii="Garamond" w:hAnsi="Garamond"/>
          <w:b/>
          <w:sz w:val="23"/>
          <w:szCs w:val="23"/>
        </w:rPr>
      </w:pPr>
      <w:r w:rsidRPr="00000255">
        <w:rPr>
          <w:rFonts w:ascii="Garamond" w:hAnsi="Garamond"/>
          <w:b/>
          <w:sz w:val="23"/>
          <w:szCs w:val="23"/>
        </w:rPr>
        <w:t>Salary/Benefits:</w:t>
      </w:r>
    </w:p>
    <w:p w14:paraId="23BE61CB" w14:textId="77777777" w:rsidR="00B31FA6" w:rsidRDefault="00EC3F08" w:rsidP="00B31FA6">
      <w:pPr>
        <w:rPr>
          <w:rFonts w:ascii="Garamond" w:hAnsi="Garamond"/>
          <w:sz w:val="23"/>
          <w:szCs w:val="23"/>
        </w:rPr>
      </w:pPr>
      <w:proofErr w:type="gramStart"/>
      <w:r>
        <w:rPr>
          <w:rFonts w:ascii="Garamond" w:hAnsi="Garamond"/>
          <w:sz w:val="23"/>
          <w:szCs w:val="23"/>
        </w:rPr>
        <w:t>Salary commensurate with experience.</w:t>
      </w:r>
      <w:proofErr w:type="gramEnd"/>
      <w:r>
        <w:rPr>
          <w:rFonts w:ascii="Garamond" w:hAnsi="Garamond"/>
          <w:sz w:val="23"/>
          <w:szCs w:val="23"/>
        </w:rPr>
        <w:t xml:space="preserve"> </w:t>
      </w:r>
      <w:proofErr w:type="gramStart"/>
      <w:r>
        <w:rPr>
          <w:rFonts w:ascii="Garamond" w:hAnsi="Garamond"/>
          <w:sz w:val="23"/>
          <w:szCs w:val="23"/>
        </w:rPr>
        <w:t>Part-Time (30 Hours/</w:t>
      </w:r>
      <w:r w:rsidR="00481BB0">
        <w:rPr>
          <w:rFonts w:ascii="Garamond" w:hAnsi="Garamond"/>
          <w:sz w:val="23"/>
          <w:szCs w:val="23"/>
        </w:rPr>
        <w:t>Week)</w:t>
      </w:r>
      <w:r w:rsidR="00071737" w:rsidRPr="00071737">
        <w:rPr>
          <w:rFonts w:ascii="Garamond" w:hAnsi="Garamond"/>
          <w:sz w:val="23"/>
          <w:szCs w:val="23"/>
        </w:rPr>
        <w:t xml:space="preserve">, 12-month non-exempt hourly position </w:t>
      </w:r>
      <w:r w:rsidR="0079109D">
        <w:rPr>
          <w:rFonts w:ascii="Garamond" w:hAnsi="Garamond"/>
          <w:sz w:val="23"/>
          <w:szCs w:val="23"/>
        </w:rPr>
        <w:t>in the Business Office.</w:t>
      </w:r>
      <w:proofErr w:type="gramEnd"/>
    </w:p>
    <w:p w14:paraId="59BA6D14" w14:textId="77777777" w:rsidR="00071737" w:rsidRPr="00071737" w:rsidRDefault="00071737" w:rsidP="00B31FA6">
      <w:pPr>
        <w:rPr>
          <w:rFonts w:ascii="Garamond" w:hAnsi="Garamond"/>
          <w:sz w:val="23"/>
          <w:szCs w:val="23"/>
        </w:rPr>
      </w:pPr>
    </w:p>
    <w:p w14:paraId="5FF78B47" w14:textId="77777777" w:rsidR="00B31FA6" w:rsidRPr="00000255" w:rsidRDefault="00B31FA6" w:rsidP="00B31FA6">
      <w:pPr>
        <w:rPr>
          <w:rFonts w:ascii="Garamond" w:hAnsi="Garamond"/>
          <w:b/>
          <w:sz w:val="23"/>
          <w:szCs w:val="23"/>
        </w:rPr>
      </w:pPr>
      <w:r w:rsidRPr="00000255">
        <w:rPr>
          <w:rFonts w:ascii="Garamond" w:hAnsi="Garamond"/>
          <w:b/>
          <w:sz w:val="23"/>
          <w:szCs w:val="23"/>
        </w:rPr>
        <w:t xml:space="preserve">How to Apply: </w:t>
      </w:r>
    </w:p>
    <w:p w14:paraId="36A71C07" w14:textId="77777777" w:rsidR="00B31FA6" w:rsidRDefault="00B31FA6" w:rsidP="00B31FA6">
      <w:pPr>
        <w:rPr>
          <w:rStyle w:val="Hyperlink"/>
          <w:rFonts w:ascii="Garamond" w:hAnsi="Garamond"/>
          <w:sz w:val="23"/>
          <w:szCs w:val="23"/>
        </w:rPr>
      </w:pPr>
      <w:r w:rsidRPr="00000255">
        <w:rPr>
          <w:rFonts w:ascii="Garamond" w:eastAsia="Times New Roman" w:hAnsi="Garamond" w:cs="Times New Roman"/>
          <w:sz w:val="23"/>
          <w:szCs w:val="23"/>
        </w:rPr>
        <w:t xml:space="preserve">Interested candidates should </w:t>
      </w:r>
      <w:r w:rsidR="0079109D">
        <w:rPr>
          <w:rFonts w:ascii="Garamond" w:eastAsia="Times New Roman" w:hAnsi="Garamond" w:cs="Times New Roman"/>
          <w:sz w:val="23"/>
          <w:szCs w:val="23"/>
        </w:rPr>
        <w:t>email or scan a resume with</w:t>
      </w:r>
      <w:r w:rsidR="00000255" w:rsidRPr="00000255">
        <w:rPr>
          <w:rFonts w:ascii="Garamond" w:eastAsia="Times New Roman" w:hAnsi="Garamond" w:cs="Times New Roman"/>
          <w:sz w:val="23"/>
          <w:szCs w:val="23"/>
        </w:rPr>
        <w:t xml:space="preserve"> co</w:t>
      </w:r>
      <w:r w:rsidR="00C457FB">
        <w:rPr>
          <w:rFonts w:ascii="Garamond" w:eastAsia="Times New Roman" w:hAnsi="Garamond" w:cs="Times New Roman"/>
          <w:sz w:val="23"/>
          <w:szCs w:val="23"/>
        </w:rPr>
        <w:t>ver letter</w:t>
      </w:r>
      <w:r w:rsidR="00000255" w:rsidRPr="00000255">
        <w:rPr>
          <w:rFonts w:ascii="Garamond" w:eastAsia="Times New Roman" w:hAnsi="Garamond" w:cs="Times New Roman"/>
          <w:sz w:val="23"/>
          <w:szCs w:val="23"/>
        </w:rPr>
        <w:t xml:space="preserve">, </w:t>
      </w:r>
      <w:r w:rsidR="0079109D">
        <w:rPr>
          <w:rFonts w:ascii="Garamond" w:eastAsia="Times New Roman" w:hAnsi="Garamond" w:cs="Times New Roman"/>
          <w:sz w:val="23"/>
          <w:szCs w:val="23"/>
        </w:rPr>
        <w:t xml:space="preserve">to: </w:t>
      </w:r>
      <w:hyperlink r:id="rId8" w:history="1">
        <w:r w:rsidR="00481BB0">
          <w:rPr>
            <w:rStyle w:val="Hyperlink"/>
            <w:rFonts w:ascii="Garamond" w:hAnsi="Garamond"/>
            <w:sz w:val="23"/>
            <w:szCs w:val="23"/>
          </w:rPr>
          <w:t>jobs</w:t>
        </w:r>
        <w:r w:rsidR="00071737">
          <w:rPr>
            <w:rStyle w:val="Hyperlink"/>
            <w:rFonts w:ascii="Garamond" w:hAnsi="Garamond"/>
            <w:sz w:val="23"/>
            <w:szCs w:val="23"/>
          </w:rPr>
          <w:t>@smanet.org</w:t>
        </w:r>
      </w:hyperlink>
    </w:p>
    <w:p w14:paraId="43EB0E56" w14:textId="77777777" w:rsidR="0079109D" w:rsidRDefault="0079109D" w:rsidP="00B31FA6">
      <w:pPr>
        <w:rPr>
          <w:rStyle w:val="Hyperlink"/>
          <w:rFonts w:ascii="Garamond" w:hAnsi="Garamond"/>
          <w:sz w:val="23"/>
          <w:szCs w:val="23"/>
        </w:rPr>
      </w:pPr>
    </w:p>
    <w:p w14:paraId="2B91D242" w14:textId="77777777" w:rsidR="0079109D" w:rsidRPr="0079109D" w:rsidRDefault="0079109D" w:rsidP="00B31FA6">
      <w:pPr>
        <w:rPr>
          <w:rFonts w:ascii="Garamond" w:eastAsia="Times New Roman" w:hAnsi="Garamond" w:cs="Times New Roman"/>
          <w:sz w:val="23"/>
          <w:szCs w:val="23"/>
        </w:rPr>
      </w:pPr>
      <w:r w:rsidRPr="0079109D">
        <w:rPr>
          <w:rFonts w:ascii="Garamond" w:eastAsia="Times New Roman" w:hAnsi="Garamond" w:cs="Times New Roman"/>
          <w:sz w:val="23"/>
          <w:szCs w:val="23"/>
        </w:rPr>
        <w:t>Short</w:t>
      </w:r>
      <w:r>
        <w:rPr>
          <w:rFonts w:ascii="Garamond" w:eastAsia="Times New Roman" w:hAnsi="Garamond" w:cs="Times New Roman"/>
          <w:sz w:val="23"/>
          <w:szCs w:val="23"/>
        </w:rPr>
        <w:t>listed candidates will be contacted for interview and asked to provide professional references.</w:t>
      </w:r>
    </w:p>
    <w:p w14:paraId="143BFFBA" w14:textId="77777777" w:rsidR="00B31FA6" w:rsidRPr="00000255" w:rsidRDefault="00B31FA6" w:rsidP="00B31FA6">
      <w:pPr>
        <w:rPr>
          <w:rFonts w:ascii="Garamond" w:hAnsi="Garamond"/>
          <w:b/>
          <w:sz w:val="23"/>
          <w:szCs w:val="23"/>
        </w:rPr>
      </w:pPr>
    </w:p>
    <w:p w14:paraId="5CCE3C90" w14:textId="77777777" w:rsidR="00F31B49" w:rsidRPr="00000255" w:rsidRDefault="00BE4660" w:rsidP="00F31B49">
      <w:pPr>
        <w:rPr>
          <w:rFonts w:ascii="Garamond" w:hAnsi="Garamond"/>
          <w:b/>
          <w:sz w:val="23"/>
          <w:szCs w:val="23"/>
        </w:rPr>
      </w:pPr>
      <w:r>
        <w:rPr>
          <w:rFonts w:ascii="Garamond" w:hAnsi="Garamond"/>
          <w:b/>
          <w:sz w:val="23"/>
          <w:szCs w:val="23"/>
        </w:rPr>
        <w:t xml:space="preserve">Application Deadline: </w:t>
      </w:r>
      <w:r w:rsidR="00B31FA6" w:rsidRPr="00000255">
        <w:rPr>
          <w:rFonts w:ascii="Garamond" w:hAnsi="Garamond"/>
          <w:b/>
          <w:sz w:val="23"/>
          <w:szCs w:val="23"/>
        </w:rPr>
        <w:t xml:space="preserve"> </w:t>
      </w:r>
      <w:r w:rsidR="00481BB0">
        <w:rPr>
          <w:rFonts w:ascii="Garamond" w:hAnsi="Garamond"/>
          <w:b/>
          <w:sz w:val="23"/>
          <w:szCs w:val="23"/>
          <w:u w:val="single"/>
        </w:rPr>
        <w:t>May 30</w:t>
      </w:r>
      <w:r w:rsidR="00321C3D" w:rsidRPr="00000255">
        <w:rPr>
          <w:rFonts w:ascii="Garamond" w:hAnsi="Garamond"/>
          <w:b/>
          <w:sz w:val="23"/>
          <w:szCs w:val="23"/>
          <w:u w:val="single"/>
        </w:rPr>
        <w:t>, 201</w:t>
      </w:r>
      <w:r w:rsidR="00481BB0">
        <w:rPr>
          <w:rFonts w:ascii="Garamond" w:hAnsi="Garamond"/>
          <w:b/>
          <w:sz w:val="23"/>
          <w:szCs w:val="23"/>
          <w:u w:val="single"/>
        </w:rPr>
        <w:t>9</w:t>
      </w:r>
    </w:p>
    <w:sectPr w:rsidR="00F31B49" w:rsidRPr="00000255" w:rsidSect="00F31B49">
      <w:headerReference w:type="default" r:id="rId9"/>
      <w:footerReference w:type="default" r:id="rId10"/>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06AEC" w14:textId="77777777" w:rsidR="00481BB0" w:rsidRDefault="00481BB0" w:rsidP="00D2438F">
      <w:r>
        <w:separator/>
      </w:r>
    </w:p>
  </w:endnote>
  <w:endnote w:type="continuationSeparator" w:id="0">
    <w:p w14:paraId="7F6ECECA" w14:textId="77777777" w:rsidR="00481BB0" w:rsidRDefault="00481BB0" w:rsidP="00D2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pitals">
    <w:altName w:val="Mangal"/>
    <w:panose1 w:val="02000500000000000000"/>
    <w:charset w:val="00"/>
    <w:family w:val="auto"/>
    <w:pitch w:val="variable"/>
    <w:sig w:usb0="800000EF" w:usb1="5000A1EA" w:usb2="00000000" w:usb3="00000000" w:csb0="000001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396EB" w14:textId="77777777" w:rsidR="00481BB0" w:rsidRPr="00325FDF" w:rsidRDefault="00481BB0" w:rsidP="00B930BD">
    <w:pPr>
      <w:pStyle w:val="Footer"/>
      <w:ind w:left="-990" w:firstLine="450"/>
      <w:rPr>
        <w:rFonts w:ascii="Capitals" w:hAnsi="Capitals"/>
        <w:color w:val="244061"/>
        <w:sz w:val="20"/>
        <w:szCs w:val="20"/>
      </w:rPr>
    </w:pPr>
    <w:r w:rsidRPr="00325FDF">
      <w:rPr>
        <w:rFonts w:ascii="Capitals" w:hAnsi="Capitals"/>
        <w:color w:val="244061"/>
        <w:sz w:val="20"/>
        <w:szCs w:val="20"/>
      </w:rPr>
      <w:t>Educating Denver since 1864</w:t>
    </w:r>
  </w:p>
  <w:p w14:paraId="55B17057" w14:textId="77777777" w:rsidR="00481BB0" w:rsidRPr="00325FDF" w:rsidRDefault="00481BB0" w:rsidP="00B930BD">
    <w:pPr>
      <w:pStyle w:val="Footer"/>
      <w:ind w:left="-990" w:firstLine="450"/>
      <w:rPr>
        <w:rFonts w:ascii="Capitals" w:hAnsi="Capitals"/>
        <w:color w:val="595959"/>
        <w:sz w:val="16"/>
        <w:szCs w:val="16"/>
      </w:rPr>
    </w:pPr>
    <w:r w:rsidRPr="00325FDF">
      <w:rPr>
        <w:rFonts w:ascii="Capitals" w:hAnsi="Capitals"/>
        <w:color w:val="595959"/>
        <w:sz w:val="16"/>
        <w:szCs w:val="16"/>
      </w:rPr>
      <w:t>Junior Kindergarten through grade 8 – co-educational</w:t>
    </w:r>
  </w:p>
  <w:p w14:paraId="132F9193" w14:textId="77777777" w:rsidR="00481BB0" w:rsidRPr="000C7BF0" w:rsidRDefault="00481BB0" w:rsidP="00B930BD">
    <w:pPr>
      <w:ind w:left="-990" w:firstLine="450"/>
      <w:rPr>
        <w:rFonts w:ascii="Times New Roman" w:eastAsia="Times New Roman" w:hAnsi="Times New Roman"/>
        <w:color w:val="333333"/>
        <w:sz w:val="20"/>
        <w:szCs w:val="22"/>
        <w:shd w:val="clear" w:color="auto" w:fill="FFFFFF"/>
      </w:rPr>
    </w:pPr>
    <w:proofErr w:type="gramStart"/>
    <w:r w:rsidRPr="00325FDF">
      <w:rPr>
        <w:rFonts w:ascii="Capitals" w:hAnsi="Capitals"/>
        <w:color w:val="595959"/>
        <w:sz w:val="16"/>
        <w:szCs w:val="16"/>
      </w:rPr>
      <w:t>high</w:t>
    </w:r>
    <w:proofErr w:type="gramEnd"/>
    <w:r w:rsidRPr="00325FDF">
      <w:rPr>
        <w:rFonts w:ascii="Capitals" w:hAnsi="Capitals"/>
        <w:color w:val="595959"/>
        <w:sz w:val="16"/>
        <w:szCs w:val="16"/>
      </w:rPr>
      <w:t xml:space="preserve"> school – all girls</w:t>
    </w:r>
  </w:p>
  <w:p w14:paraId="22F07152" w14:textId="77777777" w:rsidR="00481BB0" w:rsidRDefault="00481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650C7" w14:textId="77777777" w:rsidR="00481BB0" w:rsidRDefault="00481BB0" w:rsidP="00D2438F">
      <w:r>
        <w:separator/>
      </w:r>
    </w:p>
  </w:footnote>
  <w:footnote w:type="continuationSeparator" w:id="0">
    <w:p w14:paraId="7B40EB79" w14:textId="77777777" w:rsidR="00481BB0" w:rsidRDefault="00481BB0" w:rsidP="00D243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3702B" w14:textId="77777777" w:rsidR="00481BB0" w:rsidRDefault="00481BB0">
    <w:pPr>
      <w:pStyle w:val="Header"/>
    </w:pPr>
    <w:r>
      <w:rPr>
        <w:noProof/>
      </w:rPr>
      <w:drawing>
        <wp:inline distT="0" distB="0" distL="0" distR="0" wp14:anchorId="2009849F" wp14:editId="283184D4">
          <wp:extent cx="1172706" cy="5714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eri.jpg"/>
                  <pic:cNvPicPr/>
                </pic:nvPicPr>
                <pic:blipFill>
                  <a:blip r:embed="rId1">
                    <a:extLst>
                      <a:ext uri="{28A0092B-C50C-407E-A947-70E740481C1C}">
                        <a14:useLocalDpi xmlns:a14="http://schemas.microsoft.com/office/drawing/2010/main" val="0"/>
                      </a:ext>
                    </a:extLst>
                  </a:blip>
                  <a:stretch>
                    <a:fillRect/>
                  </a:stretch>
                </pic:blipFill>
                <pic:spPr>
                  <a:xfrm>
                    <a:off x="0" y="0"/>
                    <a:ext cx="1173419" cy="57177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50B"/>
    <w:multiLevelType w:val="hybridMultilevel"/>
    <w:tmpl w:val="3356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9253F"/>
    <w:multiLevelType w:val="hybridMultilevel"/>
    <w:tmpl w:val="216C8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275C29"/>
    <w:multiLevelType w:val="hybridMultilevel"/>
    <w:tmpl w:val="FD7AE7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9A55695"/>
    <w:multiLevelType w:val="hybridMultilevel"/>
    <w:tmpl w:val="99A0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5581E"/>
    <w:multiLevelType w:val="multilevel"/>
    <w:tmpl w:val="95D6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75078F"/>
    <w:multiLevelType w:val="hybridMultilevel"/>
    <w:tmpl w:val="5248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393"/>
    <w:rsid w:val="00000255"/>
    <w:rsid w:val="000047BE"/>
    <w:rsid w:val="0002169D"/>
    <w:rsid w:val="00071737"/>
    <w:rsid w:val="000914EB"/>
    <w:rsid w:val="00091AAB"/>
    <w:rsid w:val="000A74B3"/>
    <w:rsid w:val="000E22D6"/>
    <w:rsid w:val="00167D03"/>
    <w:rsid w:val="00177899"/>
    <w:rsid w:val="001848ED"/>
    <w:rsid w:val="001C6DDA"/>
    <w:rsid w:val="002629B8"/>
    <w:rsid w:val="00272ED5"/>
    <w:rsid w:val="00314504"/>
    <w:rsid w:val="00321C3D"/>
    <w:rsid w:val="003518D8"/>
    <w:rsid w:val="003C2C08"/>
    <w:rsid w:val="003C3748"/>
    <w:rsid w:val="004135A3"/>
    <w:rsid w:val="00416845"/>
    <w:rsid w:val="004279D9"/>
    <w:rsid w:val="00445453"/>
    <w:rsid w:val="004461FF"/>
    <w:rsid w:val="00461F86"/>
    <w:rsid w:val="00471BC1"/>
    <w:rsid w:val="00481BB0"/>
    <w:rsid w:val="004C4D65"/>
    <w:rsid w:val="0056765F"/>
    <w:rsid w:val="00581B00"/>
    <w:rsid w:val="0059605B"/>
    <w:rsid w:val="005C4393"/>
    <w:rsid w:val="0061103B"/>
    <w:rsid w:val="00655F2D"/>
    <w:rsid w:val="006D2676"/>
    <w:rsid w:val="007732F7"/>
    <w:rsid w:val="00773FFE"/>
    <w:rsid w:val="0079109D"/>
    <w:rsid w:val="007F6A3F"/>
    <w:rsid w:val="00865903"/>
    <w:rsid w:val="0095651A"/>
    <w:rsid w:val="009620FB"/>
    <w:rsid w:val="00982D8A"/>
    <w:rsid w:val="009E6FD9"/>
    <w:rsid w:val="00A06029"/>
    <w:rsid w:val="00A32CE6"/>
    <w:rsid w:val="00A66432"/>
    <w:rsid w:val="00A82FBA"/>
    <w:rsid w:val="00A83F05"/>
    <w:rsid w:val="00AC09E3"/>
    <w:rsid w:val="00B21A8C"/>
    <w:rsid w:val="00B31FA6"/>
    <w:rsid w:val="00B57FB9"/>
    <w:rsid w:val="00B930BD"/>
    <w:rsid w:val="00BA7A0E"/>
    <w:rsid w:val="00BD1521"/>
    <w:rsid w:val="00BE4660"/>
    <w:rsid w:val="00C13CE8"/>
    <w:rsid w:val="00C457FB"/>
    <w:rsid w:val="00C70272"/>
    <w:rsid w:val="00C85EB5"/>
    <w:rsid w:val="00C921AF"/>
    <w:rsid w:val="00CC618F"/>
    <w:rsid w:val="00CD67A1"/>
    <w:rsid w:val="00D0471A"/>
    <w:rsid w:val="00D2438F"/>
    <w:rsid w:val="00D3603A"/>
    <w:rsid w:val="00D40D87"/>
    <w:rsid w:val="00D941CB"/>
    <w:rsid w:val="00E34FB6"/>
    <w:rsid w:val="00E35C6D"/>
    <w:rsid w:val="00E6468A"/>
    <w:rsid w:val="00E932D0"/>
    <w:rsid w:val="00EA1485"/>
    <w:rsid w:val="00EA7346"/>
    <w:rsid w:val="00EB7FDA"/>
    <w:rsid w:val="00EC3F08"/>
    <w:rsid w:val="00ED7EAC"/>
    <w:rsid w:val="00F11A2E"/>
    <w:rsid w:val="00F31B49"/>
    <w:rsid w:val="00F55368"/>
    <w:rsid w:val="00FB1E1E"/>
    <w:rsid w:val="00FF6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62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1C6DDA"/>
  </w:style>
  <w:style w:type="character" w:customStyle="1" w:styleId="apple-converted-space">
    <w:name w:val="apple-converted-space"/>
    <w:basedOn w:val="DefaultParagraphFont"/>
    <w:rsid w:val="001C6DDA"/>
  </w:style>
  <w:style w:type="character" w:styleId="Hyperlink">
    <w:name w:val="Hyperlink"/>
    <w:basedOn w:val="DefaultParagraphFont"/>
    <w:uiPriority w:val="99"/>
    <w:unhideWhenUsed/>
    <w:rsid w:val="004C4D65"/>
    <w:rPr>
      <w:color w:val="0000FF"/>
      <w:u w:val="single"/>
    </w:rPr>
  </w:style>
  <w:style w:type="paragraph" w:styleId="NormalWeb">
    <w:name w:val="Normal (Web)"/>
    <w:basedOn w:val="Normal"/>
    <w:uiPriority w:val="99"/>
    <w:semiHidden/>
    <w:unhideWhenUsed/>
    <w:rsid w:val="004C4D65"/>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2438F"/>
    <w:pPr>
      <w:tabs>
        <w:tab w:val="center" w:pos="4320"/>
        <w:tab w:val="right" w:pos="8640"/>
      </w:tabs>
    </w:pPr>
  </w:style>
  <w:style w:type="character" w:customStyle="1" w:styleId="HeaderChar">
    <w:name w:val="Header Char"/>
    <w:basedOn w:val="DefaultParagraphFont"/>
    <w:link w:val="Header"/>
    <w:uiPriority w:val="99"/>
    <w:rsid w:val="00D2438F"/>
  </w:style>
  <w:style w:type="paragraph" w:styleId="Footer">
    <w:name w:val="footer"/>
    <w:basedOn w:val="Normal"/>
    <w:link w:val="FooterChar"/>
    <w:uiPriority w:val="99"/>
    <w:unhideWhenUsed/>
    <w:rsid w:val="00D2438F"/>
    <w:pPr>
      <w:tabs>
        <w:tab w:val="center" w:pos="4320"/>
        <w:tab w:val="right" w:pos="8640"/>
      </w:tabs>
    </w:pPr>
  </w:style>
  <w:style w:type="character" w:customStyle="1" w:styleId="FooterChar">
    <w:name w:val="Footer Char"/>
    <w:basedOn w:val="DefaultParagraphFont"/>
    <w:link w:val="Footer"/>
    <w:uiPriority w:val="99"/>
    <w:rsid w:val="00D2438F"/>
  </w:style>
  <w:style w:type="paragraph" w:styleId="ListParagraph">
    <w:name w:val="List Paragraph"/>
    <w:basedOn w:val="Normal"/>
    <w:uiPriority w:val="34"/>
    <w:qFormat/>
    <w:rsid w:val="00445453"/>
    <w:pPr>
      <w:ind w:left="720"/>
      <w:contextualSpacing/>
    </w:pPr>
  </w:style>
  <w:style w:type="paragraph" w:styleId="BalloonText">
    <w:name w:val="Balloon Text"/>
    <w:basedOn w:val="Normal"/>
    <w:link w:val="BalloonTextChar"/>
    <w:uiPriority w:val="99"/>
    <w:semiHidden/>
    <w:unhideWhenUsed/>
    <w:rsid w:val="00B930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30BD"/>
    <w:rPr>
      <w:rFonts w:ascii="Lucida Grande" w:hAnsi="Lucida Grande" w:cs="Lucida Grande"/>
      <w:sz w:val="18"/>
      <w:szCs w:val="18"/>
    </w:rPr>
  </w:style>
  <w:style w:type="character" w:styleId="PlaceholderText">
    <w:name w:val="Placeholder Text"/>
    <w:basedOn w:val="DefaultParagraphFont"/>
    <w:uiPriority w:val="99"/>
    <w:semiHidden/>
    <w:rsid w:val="009620FB"/>
    <w:rPr>
      <w:color w:val="808080"/>
    </w:rPr>
  </w:style>
  <w:style w:type="character" w:styleId="FollowedHyperlink">
    <w:name w:val="FollowedHyperlink"/>
    <w:basedOn w:val="DefaultParagraphFont"/>
    <w:uiPriority w:val="99"/>
    <w:semiHidden/>
    <w:unhideWhenUsed/>
    <w:rsid w:val="0079109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1C6DDA"/>
  </w:style>
  <w:style w:type="character" w:customStyle="1" w:styleId="apple-converted-space">
    <w:name w:val="apple-converted-space"/>
    <w:basedOn w:val="DefaultParagraphFont"/>
    <w:rsid w:val="001C6DDA"/>
  </w:style>
  <w:style w:type="character" w:styleId="Hyperlink">
    <w:name w:val="Hyperlink"/>
    <w:basedOn w:val="DefaultParagraphFont"/>
    <w:uiPriority w:val="99"/>
    <w:unhideWhenUsed/>
    <w:rsid w:val="004C4D65"/>
    <w:rPr>
      <w:color w:val="0000FF"/>
      <w:u w:val="single"/>
    </w:rPr>
  </w:style>
  <w:style w:type="paragraph" w:styleId="NormalWeb">
    <w:name w:val="Normal (Web)"/>
    <w:basedOn w:val="Normal"/>
    <w:uiPriority w:val="99"/>
    <w:semiHidden/>
    <w:unhideWhenUsed/>
    <w:rsid w:val="004C4D65"/>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2438F"/>
    <w:pPr>
      <w:tabs>
        <w:tab w:val="center" w:pos="4320"/>
        <w:tab w:val="right" w:pos="8640"/>
      </w:tabs>
    </w:pPr>
  </w:style>
  <w:style w:type="character" w:customStyle="1" w:styleId="HeaderChar">
    <w:name w:val="Header Char"/>
    <w:basedOn w:val="DefaultParagraphFont"/>
    <w:link w:val="Header"/>
    <w:uiPriority w:val="99"/>
    <w:rsid w:val="00D2438F"/>
  </w:style>
  <w:style w:type="paragraph" w:styleId="Footer">
    <w:name w:val="footer"/>
    <w:basedOn w:val="Normal"/>
    <w:link w:val="FooterChar"/>
    <w:uiPriority w:val="99"/>
    <w:unhideWhenUsed/>
    <w:rsid w:val="00D2438F"/>
    <w:pPr>
      <w:tabs>
        <w:tab w:val="center" w:pos="4320"/>
        <w:tab w:val="right" w:pos="8640"/>
      </w:tabs>
    </w:pPr>
  </w:style>
  <w:style w:type="character" w:customStyle="1" w:styleId="FooterChar">
    <w:name w:val="Footer Char"/>
    <w:basedOn w:val="DefaultParagraphFont"/>
    <w:link w:val="Footer"/>
    <w:uiPriority w:val="99"/>
    <w:rsid w:val="00D2438F"/>
  </w:style>
  <w:style w:type="paragraph" w:styleId="ListParagraph">
    <w:name w:val="List Paragraph"/>
    <w:basedOn w:val="Normal"/>
    <w:uiPriority w:val="34"/>
    <w:qFormat/>
    <w:rsid w:val="00445453"/>
    <w:pPr>
      <w:ind w:left="720"/>
      <w:contextualSpacing/>
    </w:pPr>
  </w:style>
  <w:style w:type="paragraph" w:styleId="BalloonText">
    <w:name w:val="Balloon Text"/>
    <w:basedOn w:val="Normal"/>
    <w:link w:val="BalloonTextChar"/>
    <w:uiPriority w:val="99"/>
    <w:semiHidden/>
    <w:unhideWhenUsed/>
    <w:rsid w:val="00B930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30BD"/>
    <w:rPr>
      <w:rFonts w:ascii="Lucida Grande" w:hAnsi="Lucida Grande" w:cs="Lucida Grande"/>
      <w:sz w:val="18"/>
      <w:szCs w:val="18"/>
    </w:rPr>
  </w:style>
  <w:style w:type="character" w:styleId="PlaceholderText">
    <w:name w:val="Placeholder Text"/>
    <w:basedOn w:val="DefaultParagraphFont"/>
    <w:uiPriority w:val="99"/>
    <w:semiHidden/>
    <w:rsid w:val="009620FB"/>
    <w:rPr>
      <w:color w:val="808080"/>
    </w:rPr>
  </w:style>
  <w:style w:type="character" w:styleId="FollowedHyperlink">
    <w:name w:val="FollowedHyperlink"/>
    <w:basedOn w:val="DefaultParagraphFont"/>
    <w:uiPriority w:val="99"/>
    <w:semiHidden/>
    <w:unhideWhenUsed/>
    <w:rsid w:val="007910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4246">
      <w:bodyDiv w:val="1"/>
      <w:marLeft w:val="0"/>
      <w:marRight w:val="0"/>
      <w:marTop w:val="0"/>
      <w:marBottom w:val="0"/>
      <w:divBdr>
        <w:top w:val="none" w:sz="0" w:space="0" w:color="auto"/>
        <w:left w:val="none" w:sz="0" w:space="0" w:color="auto"/>
        <w:bottom w:val="none" w:sz="0" w:space="0" w:color="auto"/>
        <w:right w:val="none" w:sz="0" w:space="0" w:color="auto"/>
      </w:divBdr>
    </w:div>
    <w:div w:id="666709084">
      <w:bodyDiv w:val="1"/>
      <w:marLeft w:val="0"/>
      <w:marRight w:val="0"/>
      <w:marTop w:val="0"/>
      <w:marBottom w:val="0"/>
      <w:divBdr>
        <w:top w:val="none" w:sz="0" w:space="0" w:color="auto"/>
        <w:left w:val="none" w:sz="0" w:space="0" w:color="auto"/>
        <w:bottom w:val="none" w:sz="0" w:space="0" w:color="auto"/>
        <w:right w:val="none" w:sz="0" w:space="0" w:color="auto"/>
      </w:divBdr>
    </w:div>
    <w:div w:id="844058330">
      <w:bodyDiv w:val="1"/>
      <w:marLeft w:val="0"/>
      <w:marRight w:val="0"/>
      <w:marTop w:val="0"/>
      <w:marBottom w:val="0"/>
      <w:divBdr>
        <w:top w:val="none" w:sz="0" w:space="0" w:color="auto"/>
        <w:left w:val="none" w:sz="0" w:space="0" w:color="auto"/>
        <w:bottom w:val="none" w:sz="0" w:space="0" w:color="auto"/>
        <w:right w:val="none" w:sz="0" w:space="0" w:color="auto"/>
      </w:divBdr>
    </w:div>
    <w:div w:id="845905786">
      <w:bodyDiv w:val="1"/>
      <w:marLeft w:val="0"/>
      <w:marRight w:val="0"/>
      <w:marTop w:val="0"/>
      <w:marBottom w:val="0"/>
      <w:divBdr>
        <w:top w:val="none" w:sz="0" w:space="0" w:color="auto"/>
        <w:left w:val="none" w:sz="0" w:space="0" w:color="auto"/>
        <w:bottom w:val="none" w:sz="0" w:space="0" w:color="auto"/>
        <w:right w:val="none" w:sz="0" w:space="0" w:color="auto"/>
      </w:divBdr>
    </w:div>
    <w:div w:id="931010092">
      <w:bodyDiv w:val="1"/>
      <w:marLeft w:val="0"/>
      <w:marRight w:val="0"/>
      <w:marTop w:val="0"/>
      <w:marBottom w:val="0"/>
      <w:divBdr>
        <w:top w:val="none" w:sz="0" w:space="0" w:color="auto"/>
        <w:left w:val="none" w:sz="0" w:space="0" w:color="auto"/>
        <w:bottom w:val="none" w:sz="0" w:space="0" w:color="auto"/>
        <w:right w:val="none" w:sz="0" w:space="0" w:color="auto"/>
      </w:divBdr>
    </w:div>
    <w:div w:id="1062868997">
      <w:bodyDiv w:val="1"/>
      <w:marLeft w:val="0"/>
      <w:marRight w:val="0"/>
      <w:marTop w:val="0"/>
      <w:marBottom w:val="0"/>
      <w:divBdr>
        <w:top w:val="none" w:sz="0" w:space="0" w:color="auto"/>
        <w:left w:val="none" w:sz="0" w:space="0" w:color="auto"/>
        <w:bottom w:val="none" w:sz="0" w:space="0" w:color="auto"/>
        <w:right w:val="none" w:sz="0" w:space="0" w:color="auto"/>
      </w:divBdr>
    </w:div>
    <w:div w:id="1206217577">
      <w:bodyDiv w:val="1"/>
      <w:marLeft w:val="0"/>
      <w:marRight w:val="0"/>
      <w:marTop w:val="0"/>
      <w:marBottom w:val="0"/>
      <w:divBdr>
        <w:top w:val="none" w:sz="0" w:space="0" w:color="auto"/>
        <w:left w:val="none" w:sz="0" w:space="0" w:color="auto"/>
        <w:bottom w:val="none" w:sz="0" w:space="0" w:color="auto"/>
        <w:right w:val="none" w:sz="0" w:space="0" w:color="auto"/>
      </w:divBdr>
    </w:div>
    <w:div w:id="1366708901">
      <w:bodyDiv w:val="1"/>
      <w:marLeft w:val="0"/>
      <w:marRight w:val="0"/>
      <w:marTop w:val="0"/>
      <w:marBottom w:val="0"/>
      <w:divBdr>
        <w:top w:val="none" w:sz="0" w:space="0" w:color="auto"/>
        <w:left w:val="none" w:sz="0" w:space="0" w:color="auto"/>
        <w:bottom w:val="none" w:sz="0" w:space="0" w:color="auto"/>
        <w:right w:val="none" w:sz="0" w:space="0" w:color="auto"/>
      </w:divBdr>
      <w:divsChild>
        <w:div w:id="1882209385">
          <w:marLeft w:val="0"/>
          <w:marRight w:val="0"/>
          <w:marTop w:val="0"/>
          <w:marBottom w:val="0"/>
          <w:divBdr>
            <w:top w:val="none" w:sz="0" w:space="0" w:color="auto"/>
            <w:left w:val="none" w:sz="0" w:space="0" w:color="auto"/>
            <w:bottom w:val="none" w:sz="0" w:space="0" w:color="auto"/>
            <w:right w:val="none" w:sz="0" w:space="0" w:color="auto"/>
          </w:divBdr>
        </w:div>
        <w:div w:id="484126484">
          <w:marLeft w:val="0"/>
          <w:marRight w:val="0"/>
          <w:marTop w:val="0"/>
          <w:marBottom w:val="0"/>
          <w:divBdr>
            <w:top w:val="none" w:sz="0" w:space="0" w:color="auto"/>
            <w:left w:val="none" w:sz="0" w:space="0" w:color="auto"/>
            <w:bottom w:val="none" w:sz="0" w:space="0" w:color="auto"/>
            <w:right w:val="none" w:sz="0" w:space="0" w:color="auto"/>
          </w:divBdr>
        </w:div>
        <w:div w:id="691029149">
          <w:marLeft w:val="0"/>
          <w:marRight w:val="0"/>
          <w:marTop w:val="0"/>
          <w:marBottom w:val="0"/>
          <w:divBdr>
            <w:top w:val="none" w:sz="0" w:space="0" w:color="auto"/>
            <w:left w:val="none" w:sz="0" w:space="0" w:color="auto"/>
            <w:bottom w:val="none" w:sz="0" w:space="0" w:color="auto"/>
            <w:right w:val="none" w:sz="0" w:space="0" w:color="auto"/>
          </w:divBdr>
        </w:div>
      </w:divsChild>
    </w:div>
    <w:div w:id="1413238453">
      <w:bodyDiv w:val="1"/>
      <w:marLeft w:val="0"/>
      <w:marRight w:val="0"/>
      <w:marTop w:val="0"/>
      <w:marBottom w:val="0"/>
      <w:divBdr>
        <w:top w:val="none" w:sz="0" w:space="0" w:color="auto"/>
        <w:left w:val="none" w:sz="0" w:space="0" w:color="auto"/>
        <w:bottom w:val="none" w:sz="0" w:space="0" w:color="auto"/>
        <w:right w:val="none" w:sz="0" w:space="0" w:color="auto"/>
      </w:divBdr>
    </w:div>
    <w:div w:id="1649742715">
      <w:bodyDiv w:val="1"/>
      <w:marLeft w:val="0"/>
      <w:marRight w:val="0"/>
      <w:marTop w:val="0"/>
      <w:marBottom w:val="0"/>
      <w:divBdr>
        <w:top w:val="none" w:sz="0" w:space="0" w:color="auto"/>
        <w:left w:val="none" w:sz="0" w:space="0" w:color="auto"/>
        <w:bottom w:val="none" w:sz="0" w:space="0" w:color="auto"/>
        <w:right w:val="none" w:sz="0" w:space="0" w:color="auto"/>
      </w:divBdr>
    </w:div>
    <w:div w:id="1688479945">
      <w:bodyDiv w:val="1"/>
      <w:marLeft w:val="0"/>
      <w:marRight w:val="0"/>
      <w:marTop w:val="0"/>
      <w:marBottom w:val="0"/>
      <w:divBdr>
        <w:top w:val="none" w:sz="0" w:space="0" w:color="auto"/>
        <w:left w:val="none" w:sz="0" w:space="0" w:color="auto"/>
        <w:bottom w:val="none" w:sz="0" w:space="0" w:color="auto"/>
        <w:right w:val="none" w:sz="0" w:space="0" w:color="auto"/>
      </w:divBdr>
    </w:div>
    <w:div w:id="1930311350">
      <w:bodyDiv w:val="1"/>
      <w:marLeft w:val="0"/>
      <w:marRight w:val="0"/>
      <w:marTop w:val="0"/>
      <w:marBottom w:val="0"/>
      <w:divBdr>
        <w:top w:val="none" w:sz="0" w:space="0" w:color="auto"/>
        <w:left w:val="none" w:sz="0" w:space="0" w:color="auto"/>
        <w:bottom w:val="none" w:sz="0" w:space="0" w:color="auto"/>
        <w:right w:val="none" w:sz="0" w:space="0" w:color="auto"/>
      </w:divBdr>
    </w:div>
    <w:div w:id="1987397730">
      <w:bodyDiv w:val="1"/>
      <w:marLeft w:val="0"/>
      <w:marRight w:val="0"/>
      <w:marTop w:val="0"/>
      <w:marBottom w:val="0"/>
      <w:divBdr>
        <w:top w:val="none" w:sz="0" w:space="0" w:color="auto"/>
        <w:left w:val="none" w:sz="0" w:space="0" w:color="auto"/>
        <w:bottom w:val="none" w:sz="0" w:space="0" w:color="auto"/>
        <w:right w:val="none" w:sz="0" w:space="0" w:color="auto"/>
      </w:divBdr>
    </w:div>
    <w:div w:id="20652511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rbogast@smanet.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Mary's Academy</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Siffring</dc:creator>
  <cp:lastModifiedBy>Kathleen Hogan</cp:lastModifiedBy>
  <cp:revision>2</cp:revision>
  <cp:lastPrinted>2019-05-16T19:42:00Z</cp:lastPrinted>
  <dcterms:created xsi:type="dcterms:W3CDTF">2019-05-16T21:04:00Z</dcterms:created>
  <dcterms:modified xsi:type="dcterms:W3CDTF">2019-05-16T21:04:00Z</dcterms:modified>
</cp:coreProperties>
</file>